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6" w:rsidRPr="00177D93" w:rsidRDefault="00D43794" w:rsidP="00177D93">
      <w:pPr>
        <w:pStyle w:val="a5"/>
        <w:jc w:val="center"/>
        <w:rPr>
          <w:rFonts w:ascii="Times New Roman" w:hAnsi="Times New Roman" w:cs="Times New Roman"/>
        </w:rPr>
      </w:pPr>
      <w:r w:rsidRPr="00D43794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6pt;height:52.8pt;visibility:visible">
            <v:imagedata r:id="rId6" o:title=""/>
          </v:shape>
        </w:pic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</w:t>
      </w:r>
      <w:r w:rsidR="00B50CE6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ОКРУГА</w:t>
      </w: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 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7" w:history="1"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D3B06" w:rsidRDefault="00CD3B06" w:rsidP="00EB0F09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CD3B06" w:rsidRPr="004B1362" w:rsidRDefault="004B1362" w:rsidP="006E3999">
      <w:pPr>
        <w:pStyle w:val="a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B06"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0CE6">
        <w:rPr>
          <w:rFonts w:ascii="Times New Roman" w:hAnsi="Times New Roman" w:cs="Times New Roman"/>
          <w:sz w:val="28"/>
          <w:szCs w:val="28"/>
        </w:rPr>
        <w:t xml:space="preserve">                               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 Ставропольского края 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CD3B06" w:rsidRPr="004B1362" w:rsidRDefault="00CD3B06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0C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B1362">
        <w:rPr>
          <w:rFonts w:ascii="Times New Roman" w:hAnsi="Times New Roman" w:cs="Times New Roman"/>
          <w:sz w:val="28"/>
          <w:szCs w:val="28"/>
        </w:rPr>
        <w:t>«</w:t>
      </w:r>
      <w:r w:rsidR="00726163">
        <w:rPr>
          <w:rFonts w:ascii="Times New Roman" w:hAnsi="Times New Roman" w:cs="Times New Roman"/>
          <w:sz w:val="28"/>
          <w:szCs w:val="28"/>
        </w:rPr>
        <w:t>27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 w:rsidR="00726163">
        <w:rPr>
          <w:rFonts w:ascii="Times New Roman" w:hAnsi="Times New Roman" w:cs="Times New Roman"/>
          <w:sz w:val="28"/>
          <w:szCs w:val="28"/>
        </w:rPr>
        <w:t>мая</w:t>
      </w:r>
      <w:r w:rsidR="00E72C6E">
        <w:rPr>
          <w:rFonts w:ascii="Times New Roman" w:hAnsi="Times New Roman" w:cs="Times New Roman"/>
          <w:sz w:val="28"/>
          <w:szCs w:val="28"/>
        </w:rPr>
        <w:t xml:space="preserve"> 202</w:t>
      </w:r>
      <w:r w:rsidR="00B50CE6">
        <w:rPr>
          <w:rFonts w:ascii="Times New Roman" w:hAnsi="Times New Roman" w:cs="Times New Roman"/>
          <w:sz w:val="28"/>
          <w:szCs w:val="28"/>
        </w:rPr>
        <w:t>1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1E4" w:rsidRDefault="001731E4" w:rsidP="002A54BC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CD3B06" w:rsidRPr="004B1362" w:rsidRDefault="00CD3B06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 w:rsidR="00B37B06">
        <w:rPr>
          <w:rStyle w:val="a3"/>
          <w:sz w:val="28"/>
          <w:szCs w:val="28"/>
        </w:rPr>
        <w:t>36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 xml:space="preserve">на проект решения «О внесении изменений в решение </w:t>
      </w:r>
      <w:r w:rsidR="008863C4">
        <w:rPr>
          <w:rStyle w:val="a3"/>
          <w:sz w:val="28"/>
          <w:szCs w:val="28"/>
        </w:rPr>
        <w:t>Совета</w:t>
      </w:r>
      <w:r w:rsidRPr="004B1362">
        <w:rPr>
          <w:rStyle w:val="a3"/>
          <w:sz w:val="28"/>
          <w:szCs w:val="28"/>
        </w:rPr>
        <w:t xml:space="preserve"> Курского муниципального </w:t>
      </w:r>
      <w:r w:rsidR="00B50CE6">
        <w:rPr>
          <w:rStyle w:val="a3"/>
          <w:sz w:val="28"/>
          <w:szCs w:val="28"/>
        </w:rPr>
        <w:t>округа</w:t>
      </w:r>
      <w:r w:rsidRPr="004B1362">
        <w:rPr>
          <w:rStyle w:val="a3"/>
          <w:sz w:val="28"/>
          <w:szCs w:val="28"/>
        </w:rPr>
        <w:t xml:space="preserve"> Ставропольского края от </w:t>
      </w:r>
      <w:r w:rsidR="00B50CE6">
        <w:rPr>
          <w:rStyle w:val="a3"/>
          <w:sz w:val="28"/>
          <w:szCs w:val="28"/>
        </w:rPr>
        <w:t>10</w:t>
      </w:r>
      <w:r w:rsidRPr="004B1362">
        <w:rPr>
          <w:rStyle w:val="a3"/>
          <w:sz w:val="28"/>
          <w:szCs w:val="28"/>
        </w:rPr>
        <w:t xml:space="preserve"> декабря </w:t>
      </w:r>
      <w:r w:rsidR="00504DFC">
        <w:rPr>
          <w:rStyle w:val="a3"/>
          <w:sz w:val="28"/>
          <w:szCs w:val="28"/>
        </w:rPr>
        <w:t>2020</w:t>
      </w:r>
      <w:r w:rsidRPr="004B1362">
        <w:rPr>
          <w:rStyle w:val="a3"/>
          <w:sz w:val="28"/>
          <w:szCs w:val="28"/>
        </w:rPr>
        <w:t xml:space="preserve"> года      № </w:t>
      </w:r>
      <w:r w:rsidR="00B50CE6">
        <w:rPr>
          <w:rStyle w:val="a3"/>
          <w:sz w:val="28"/>
          <w:szCs w:val="28"/>
        </w:rPr>
        <w:t>77</w:t>
      </w:r>
      <w:r w:rsidRPr="004B1362">
        <w:rPr>
          <w:rStyle w:val="a3"/>
          <w:sz w:val="28"/>
          <w:szCs w:val="28"/>
        </w:rPr>
        <w:t xml:space="preserve"> «О бюджете Курского муниципального </w:t>
      </w:r>
      <w:r w:rsidR="00B50CE6">
        <w:rPr>
          <w:rStyle w:val="a3"/>
          <w:sz w:val="28"/>
          <w:szCs w:val="28"/>
        </w:rPr>
        <w:t>округа</w:t>
      </w:r>
      <w:r w:rsidRPr="004B1362">
        <w:rPr>
          <w:rStyle w:val="a3"/>
          <w:sz w:val="28"/>
          <w:szCs w:val="28"/>
        </w:rPr>
        <w:t xml:space="preserve"> Ставропольского края на 20</w:t>
      </w:r>
      <w:r w:rsidR="00E72C6E">
        <w:rPr>
          <w:rStyle w:val="a3"/>
          <w:sz w:val="28"/>
          <w:szCs w:val="28"/>
        </w:rPr>
        <w:t>2</w:t>
      </w:r>
      <w:r w:rsidR="00B50CE6">
        <w:rPr>
          <w:rStyle w:val="a3"/>
          <w:sz w:val="28"/>
          <w:szCs w:val="28"/>
        </w:rPr>
        <w:t>1</w:t>
      </w:r>
      <w:r w:rsidRPr="004B1362">
        <w:rPr>
          <w:rStyle w:val="a3"/>
          <w:sz w:val="28"/>
          <w:szCs w:val="28"/>
        </w:rPr>
        <w:t xml:space="preserve"> год и плановый период 202</w:t>
      </w:r>
      <w:r w:rsidR="00B50CE6">
        <w:rPr>
          <w:rStyle w:val="a3"/>
          <w:sz w:val="28"/>
          <w:szCs w:val="28"/>
        </w:rPr>
        <w:t>2</w:t>
      </w:r>
      <w:r w:rsidRPr="004B1362">
        <w:rPr>
          <w:rStyle w:val="a3"/>
          <w:sz w:val="28"/>
          <w:szCs w:val="28"/>
        </w:rPr>
        <w:t xml:space="preserve"> и 202</w:t>
      </w:r>
      <w:r w:rsidR="00B50CE6">
        <w:rPr>
          <w:rStyle w:val="a3"/>
          <w:sz w:val="28"/>
          <w:szCs w:val="28"/>
        </w:rPr>
        <w:t>3</w:t>
      </w:r>
      <w:r w:rsidRPr="004B1362">
        <w:rPr>
          <w:rStyle w:val="a3"/>
          <w:sz w:val="28"/>
          <w:szCs w:val="28"/>
        </w:rPr>
        <w:t xml:space="preserve"> годов»</w:t>
      </w:r>
    </w:p>
    <w:p w:rsidR="00CD3B06" w:rsidRPr="004B1362" w:rsidRDefault="00CD3B06" w:rsidP="00177D93">
      <w:pPr>
        <w:pStyle w:val="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 w:rsidR="00726163">
        <w:rPr>
          <w:b w:val="0"/>
          <w:bCs w:val="0"/>
          <w:lang w:val="ru-RU"/>
        </w:rPr>
        <w:t>27</w:t>
      </w:r>
      <w:r w:rsidRPr="004B1362">
        <w:rPr>
          <w:b w:val="0"/>
          <w:bCs w:val="0"/>
          <w:lang w:val="ru-RU"/>
        </w:rPr>
        <w:t xml:space="preserve">» </w:t>
      </w:r>
      <w:r w:rsidR="00726163">
        <w:rPr>
          <w:b w:val="0"/>
          <w:bCs w:val="0"/>
          <w:lang w:val="ru-RU"/>
        </w:rPr>
        <w:t xml:space="preserve">мая </w:t>
      </w:r>
      <w:r w:rsidRPr="004B1362">
        <w:rPr>
          <w:b w:val="0"/>
          <w:bCs w:val="0"/>
          <w:lang w:val="ru-RU"/>
        </w:rPr>
        <w:t>20</w:t>
      </w:r>
      <w:r w:rsidR="00E72C6E">
        <w:rPr>
          <w:b w:val="0"/>
          <w:bCs w:val="0"/>
          <w:lang w:val="ru-RU"/>
        </w:rPr>
        <w:t>2</w:t>
      </w:r>
      <w:r w:rsidR="00B50CE6">
        <w:rPr>
          <w:b w:val="0"/>
          <w:bCs w:val="0"/>
          <w:lang w:val="ru-RU"/>
        </w:rPr>
        <w:t>1</w:t>
      </w:r>
      <w:r w:rsidRPr="004B1362">
        <w:rPr>
          <w:b w:val="0"/>
          <w:bCs w:val="0"/>
          <w:lang w:val="ru-RU"/>
        </w:rPr>
        <w:t xml:space="preserve"> года</w:t>
      </w:r>
      <w:r w:rsidR="00726163">
        <w:rPr>
          <w:b w:val="0"/>
          <w:bCs w:val="0"/>
          <w:lang w:val="ru-RU"/>
        </w:rPr>
        <w:t xml:space="preserve">  </w:t>
      </w:r>
      <w:r w:rsidRPr="004B1362">
        <w:rPr>
          <w:b w:val="0"/>
          <w:bCs w:val="0"/>
          <w:lang w:val="ru-RU"/>
        </w:rPr>
        <w:t xml:space="preserve">                                      </w:t>
      </w:r>
      <w:r w:rsidRPr="004B1362">
        <w:rPr>
          <w:b w:val="0"/>
          <w:bCs w:val="0"/>
          <w:lang w:val="ru-RU"/>
        </w:rPr>
        <w:tab/>
      </w:r>
      <w:r w:rsidRPr="004B1362">
        <w:rPr>
          <w:b w:val="0"/>
          <w:bCs w:val="0"/>
          <w:lang w:val="ru-RU"/>
        </w:rPr>
        <w:tab/>
        <w:t xml:space="preserve">                                 </w:t>
      </w:r>
      <w:r w:rsidR="00FB3A8B">
        <w:rPr>
          <w:b w:val="0"/>
          <w:bCs w:val="0"/>
          <w:lang w:val="ru-RU"/>
        </w:rPr>
        <w:t xml:space="preserve"> </w:t>
      </w:r>
      <w:r w:rsidR="00C57550">
        <w:rPr>
          <w:b w:val="0"/>
          <w:bCs w:val="0"/>
          <w:lang w:val="ru-RU"/>
        </w:rPr>
        <w:t xml:space="preserve">   </w:t>
      </w:r>
      <w:r w:rsidRPr="004B1362">
        <w:rPr>
          <w:b w:val="0"/>
          <w:bCs w:val="0"/>
          <w:lang w:val="ru-RU"/>
        </w:rPr>
        <w:t xml:space="preserve">№ </w:t>
      </w:r>
      <w:r w:rsidR="00515D6B">
        <w:rPr>
          <w:b w:val="0"/>
          <w:bCs w:val="0"/>
          <w:lang w:val="ru-RU"/>
        </w:rPr>
        <w:t>57</w:t>
      </w:r>
      <w:r w:rsidRPr="004B1362">
        <w:rPr>
          <w:b w:val="0"/>
          <w:bCs w:val="0"/>
          <w:lang w:val="ru-RU"/>
        </w:rPr>
        <w:t xml:space="preserve">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a3"/>
          <w:sz w:val="28"/>
          <w:szCs w:val="28"/>
        </w:rPr>
        <w:t> </w:t>
      </w:r>
    </w:p>
    <w:p w:rsidR="00CD3B06" w:rsidRPr="004B1362" w:rsidRDefault="00CD3B0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C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50CE6" w:rsidRPr="00B50CE6">
        <w:rPr>
          <w:rFonts w:ascii="Times New Roman" w:hAnsi="Times New Roman" w:cs="Times New Roman"/>
          <w:sz w:val="28"/>
          <w:szCs w:val="28"/>
        </w:rPr>
        <w:t>пунктов 2 и 7 части 1 статьи 8 Положения о Контрольно-счетном органе Курского муниципального округа Ставропольского края от 30.09.</w:t>
      </w:r>
      <w:r w:rsidR="00504DFC">
        <w:rPr>
          <w:rFonts w:ascii="Times New Roman" w:hAnsi="Times New Roman" w:cs="Times New Roman"/>
          <w:sz w:val="28"/>
          <w:szCs w:val="28"/>
        </w:rPr>
        <w:t>2020</w:t>
      </w:r>
      <w:r w:rsidR="00B50CE6" w:rsidRPr="00B50CE6">
        <w:rPr>
          <w:rFonts w:ascii="Times New Roman" w:hAnsi="Times New Roman" w:cs="Times New Roman"/>
          <w:sz w:val="28"/>
          <w:szCs w:val="28"/>
        </w:rPr>
        <w:t xml:space="preserve"> года № 14</w:t>
      </w:r>
      <w:r w:rsidRPr="00B50CE6">
        <w:rPr>
          <w:rFonts w:ascii="Times New Roman" w:hAnsi="Times New Roman" w:cs="Times New Roman"/>
          <w:sz w:val="28"/>
          <w:szCs w:val="28"/>
        </w:rPr>
        <w:t xml:space="preserve"> и </w:t>
      </w:r>
      <w:r w:rsidR="00B50CE6" w:rsidRPr="00B50CE6">
        <w:rPr>
          <w:rFonts w:ascii="Times New Roman" w:hAnsi="Times New Roman" w:cs="Times New Roman"/>
          <w:sz w:val="28"/>
          <w:szCs w:val="28"/>
        </w:rPr>
        <w:t>пункта 6 Положения о бюджетном процессе в Курском муниципальном округе Ставропольского края от 22.10.</w:t>
      </w:r>
      <w:r w:rsidR="00504DFC">
        <w:rPr>
          <w:rFonts w:ascii="Times New Roman" w:hAnsi="Times New Roman" w:cs="Times New Roman"/>
          <w:sz w:val="28"/>
          <w:szCs w:val="28"/>
        </w:rPr>
        <w:t>2020</w:t>
      </w:r>
      <w:r w:rsidR="00B50CE6" w:rsidRPr="00B50CE6">
        <w:rPr>
          <w:rFonts w:ascii="Times New Roman" w:hAnsi="Times New Roman" w:cs="Times New Roman"/>
          <w:sz w:val="28"/>
          <w:szCs w:val="28"/>
        </w:rPr>
        <w:t xml:space="preserve"> года № 19</w:t>
      </w:r>
      <w:r w:rsidRPr="00B50CE6">
        <w:rPr>
          <w:rFonts w:ascii="Times New Roman" w:hAnsi="Times New Roman" w:cs="Times New Roman"/>
          <w:sz w:val="28"/>
          <w:szCs w:val="28"/>
        </w:rPr>
        <w:t>, Контрольно</w:t>
      </w:r>
      <w:r w:rsidRPr="004B1362">
        <w:rPr>
          <w:rFonts w:ascii="Times New Roman" w:hAnsi="Times New Roman" w:cs="Times New Roman"/>
          <w:sz w:val="28"/>
          <w:szCs w:val="28"/>
        </w:rPr>
        <w:t>-счетным органом Курского муниципального</w:t>
      </w:r>
      <w:r w:rsidR="00B50CE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Ставропольского края подготовлено заключение 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«О внесении изменений в решение </w:t>
      </w:r>
      <w:r w:rsidR="008863C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Курского муниципального</w:t>
      </w:r>
      <w:proofErr w:type="gramEnd"/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от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</w:t>
      </w:r>
      <w:r w:rsidR="00504D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на 20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50CE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0C17A9" w:rsidRPr="00E45C64" w:rsidRDefault="000C17A9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направлен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счетный орган Курского </w:t>
      </w:r>
      <w:r w:rsidR="00B50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письмом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Курского муниципального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5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9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B9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B9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</w:t>
      </w:r>
      <w:proofErr w:type="spellEnd"/>
      <w:r w:rsidR="00B9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 </w:t>
      </w:r>
      <w:r w:rsidR="00726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7.05.2021г № 49)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составе: проект решения, пояснительная записка, </w:t>
      </w:r>
      <w:r w:rsidR="008920D0" w:rsidRPr="00213066">
        <w:rPr>
          <w:rFonts w:ascii="Times New Roman" w:hAnsi="Times New Roman" w:cs="Times New Roman"/>
          <w:sz w:val="28"/>
          <w:szCs w:val="28"/>
        </w:rPr>
        <w:t xml:space="preserve">отчет об исполнении консолидированного бюджета 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8920D0">
        <w:rPr>
          <w:rFonts w:ascii="Times New Roman" w:hAnsi="Times New Roman" w:cs="Times New Roman"/>
          <w:sz w:val="28"/>
          <w:szCs w:val="28"/>
        </w:rPr>
        <w:t xml:space="preserve"> на 01.</w:t>
      </w:r>
      <w:r w:rsidR="00034482">
        <w:rPr>
          <w:rFonts w:ascii="Times New Roman" w:hAnsi="Times New Roman" w:cs="Times New Roman"/>
          <w:sz w:val="28"/>
          <w:szCs w:val="28"/>
        </w:rPr>
        <w:t>0</w:t>
      </w:r>
      <w:r w:rsidR="00974DF8">
        <w:rPr>
          <w:rFonts w:ascii="Times New Roman" w:hAnsi="Times New Roman" w:cs="Times New Roman"/>
          <w:sz w:val="28"/>
          <w:szCs w:val="28"/>
        </w:rPr>
        <w:t>5</w:t>
      </w:r>
      <w:r w:rsidR="00034482">
        <w:rPr>
          <w:rFonts w:ascii="Times New Roman" w:hAnsi="Times New Roman" w:cs="Times New Roman"/>
          <w:sz w:val="28"/>
          <w:szCs w:val="28"/>
        </w:rPr>
        <w:t>.202</w:t>
      </w:r>
      <w:r w:rsidR="00520ECD">
        <w:rPr>
          <w:rFonts w:ascii="Times New Roman" w:hAnsi="Times New Roman" w:cs="Times New Roman"/>
          <w:sz w:val="28"/>
          <w:szCs w:val="28"/>
        </w:rPr>
        <w:t>1</w:t>
      </w:r>
      <w:r w:rsidR="008920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 реш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подготовлен 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Курского муниципального округ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A93A68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Установлено, что основной целью проекта является изменение основных характеристик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Курского муниципального округ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EC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10 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 w:rsidR="00504DF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520EC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77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1731E4" w:rsidRDefault="001731E4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Pr="008920D0" w:rsidRDefault="00A56C93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C17A9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C17A9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вносимы</w:t>
      </w:r>
      <w:r w:rsidR="006B2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C17A9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текстовые пункты решения  </w:t>
      </w:r>
      <w:r w:rsidR="0088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0D0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8920D0" w:rsidRPr="00C5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  <w:r w:rsidR="008920D0" w:rsidRPr="00C54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20ECD">
        <w:rPr>
          <w:rStyle w:val="a3"/>
          <w:rFonts w:ascii="Times New Roman" w:hAnsi="Times New Roman" w:cs="Times New Roman"/>
          <w:bCs w:val="0"/>
          <w:sz w:val="28"/>
          <w:szCs w:val="28"/>
        </w:rPr>
        <w:t>10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декабря </w:t>
      </w:r>
      <w:r w:rsidR="00504DFC">
        <w:rPr>
          <w:rStyle w:val="a3"/>
          <w:rFonts w:ascii="Times New Roman" w:hAnsi="Times New Roman" w:cs="Times New Roman"/>
          <w:bCs w:val="0"/>
          <w:sz w:val="28"/>
          <w:szCs w:val="28"/>
        </w:rPr>
        <w:t>2020</w:t>
      </w:r>
      <w:r w:rsidR="008920D0" w:rsidRPr="00C54713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="008920D0" w:rsidRPr="00DF4BAC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№ </w:t>
      </w:r>
      <w:r w:rsidR="00520ECD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77 </w:t>
      </w:r>
      <w:r w:rsidR="000C17A9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7A9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</w:t>
      </w:r>
      <w:r w:rsidR="000C17A9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C17A9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8920D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C17A9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7A9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15217E" w:rsidRPr="002653E6" w:rsidRDefault="0015217E" w:rsidP="00152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текстовые пункты </w:t>
      </w:r>
      <w:r w:rsidR="00A56C93">
        <w:rPr>
          <w:rFonts w:ascii="Times New Roman" w:eastAsia="Times New Roman" w:hAnsi="Times New Roman" w:cs="Times New Roman"/>
          <w:sz w:val="28"/>
          <w:szCs w:val="28"/>
          <w:lang w:eastAsia="ru-RU"/>
        </w:rPr>
        <w:t>1, 8, 15, 17, 18 и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A56C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3E6">
        <w:rPr>
          <w:rFonts w:ascii="Times New Roman" w:hAnsi="Times New Roman"/>
          <w:sz w:val="28"/>
          <w:szCs w:val="28"/>
        </w:rPr>
        <w:t>следующие изменения:</w:t>
      </w:r>
    </w:p>
    <w:p w:rsidR="00974DF8" w:rsidRPr="00F64442" w:rsidRDefault="00974DF8" w:rsidP="00974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442">
        <w:rPr>
          <w:rFonts w:ascii="Times New Roman" w:hAnsi="Times New Roman"/>
          <w:sz w:val="28"/>
          <w:szCs w:val="28"/>
        </w:rPr>
        <w:t>1.В пункте 1:</w:t>
      </w:r>
    </w:p>
    <w:p w:rsidR="00974DF8" w:rsidRPr="00F64442" w:rsidRDefault="00974DF8" w:rsidP="00974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442">
        <w:rPr>
          <w:rFonts w:ascii="Times New Roman" w:hAnsi="Times New Roman"/>
          <w:sz w:val="28"/>
          <w:szCs w:val="28"/>
        </w:rPr>
        <w:t>1.1. В подпункте 1 цифры «2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066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350,37</w:t>
      </w:r>
      <w:r w:rsidRPr="00F6444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64442">
        <w:rPr>
          <w:rFonts w:ascii="Times New Roman" w:hAnsi="Times New Roman"/>
          <w:sz w:val="28"/>
          <w:szCs w:val="28"/>
        </w:rPr>
        <w:t xml:space="preserve">заменить цифрами </w:t>
      </w:r>
      <w:r w:rsidR="00A56C93">
        <w:rPr>
          <w:rFonts w:ascii="Times New Roman" w:hAnsi="Times New Roman"/>
          <w:sz w:val="28"/>
          <w:szCs w:val="28"/>
        </w:rPr>
        <w:t xml:space="preserve">                    </w:t>
      </w:r>
      <w:r w:rsidRPr="00F64442">
        <w:rPr>
          <w:rFonts w:ascii="Times New Roman" w:hAnsi="Times New Roman"/>
          <w:sz w:val="28"/>
          <w:szCs w:val="28"/>
        </w:rPr>
        <w:t>«2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064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602,74».</w:t>
      </w:r>
    </w:p>
    <w:p w:rsidR="00974DF8" w:rsidRPr="00F64442" w:rsidRDefault="00974DF8" w:rsidP="00974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442">
        <w:rPr>
          <w:rFonts w:ascii="Times New Roman" w:hAnsi="Times New Roman"/>
          <w:sz w:val="28"/>
          <w:szCs w:val="28"/>
        </w:rPr>
        <w:t>1.2. В подпункте 2 цифры «2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285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 xml:space="preserve">259,33» заменить цифрами </w:t>
      </w:r>
      <w:r w:rsidR="00A56C93">
        <w:rPr>
          <w:rFonts w:ascii="Times New Roman" w:hAnsi="Times New Roman"/>
          <w:sz w:val="28"/>
          <w:szCs w:val="28"/>
        </w:rPr>
        <w:t xml:space="preserve">             </w:t>
      </w:r>
      <w:r w:rsidRPr="00F64442">
        <w:rPr>
          <w:rFonts w:ascii="Times New Roman" w:hAnsi="Times New Roman"/>
          <w:sz w:val="28"/>
          <w:szCs w:val="28"/>
        </w:rPr>
        <w:t>«2</w:t>
      </w:r>
      <w:r w:rsidR="00726163">
        <w:rPr>
          <w:rFonts w:ascii="Times New Roman" w:hAnsi="Times New Roman"/>
          <w:sz w:val="28"/>
          <w:szCs w:val="28"/>
        </w:rPr>
        <w:t> </w:t>
      </w:r>
      <w:r w:rsidRPr="00F64442">
        <w:rPr>
          <w:rFonts w:ascii="Times New Roman" w:hAnsi="Times New Roman"/>
          <w:sz w:val="28"/>
          <w:szCs w:val="28"/>
        </w:rPr>
        <w:t>32</w:t>
      </w:r>
      <w:r w:rsidR="00726163">
        <w:rPr>
          <w:rFonts w:ascii="Times New Roman" w:hAnsi="Times New Roman"/>
          <w:sz w:val="28"/>
          <w:szCs w:val="28"/>
        </w:rPr>
        <w:t>6 785,04</w:t>
      </w:r>
      <w:r w:rsidRPr="00F64442">
        <w:rPr>
          <w:rFonts w:ascii="Times New Roman" w:hAnsi="Times New Roman"/>
          <w:sz w:val="28"/>
          <w:szCs w:val="28"/>
        </w:rPr>
        <w:t xml:space="preserve">».   </w:t>
      </w:r>
    </w:p>
    <w:p w:rsidR="00974DF8" w:rsidRPr="00F64442" w:rsidRDefault="00974DF8" w:rsidP="00974D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64442">
        <w:rPr>
          <w:rFonts w:ascii="Times New Roman" w:hAnsi="Times New Roman"/>
          <w:sz w:val="28"/>
          <w:szCs w:val="28"/>
        </w:rPr>
        <w:t>1.3. В абзаце первом подпункта 3 на 2021 год цифры «218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908,96» заменить цифрами «</w:t>
      </w:r>
      <w:r w:rsidR="00726163">
        <w:rPr>
          <w:rFonts w:ascii="Times New Roman" w:hAnsi="Times New Roman"/>
          <w:sz w:val="28"/>
          <w:szCs w:val="28"/>
        </w:rPr>
        <w:t>262 182,30</w:t>
      </w:r>
      <w:r w:rsidRPr="00F64442">
        <w:rPr>
          <w:rFonts w:ascii="Times New Roman" w:hAnsi="Times New Roman"/>
          <w:sz w:val="28"/>
          <w:szCs w:val="28"/>
        </w:rPr>
        <w:t>».</w:t>
      </w:r>
    </w:p>
    <w:p w:rsidR="00974DF8" w:rsidRPr="00F64442" w:rsidRDefault="00974DF8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64442">
        <w:rPr>
          <w:rFonts w:ascii="Times New Roman" w:hAnsi="Times New Roman"/>
          <w:color w:val="000000"/>
          <w:sz w:val="28"/>
          <w:szCs w:val="28"/>
        </w:rPr>
        <w:t>2. В пункте 8 ц</w:t>
      </w:r>
      <w:r>
        <w:rPr>
          <w:rFonts w:ascii="Times New Roman" w:hAnsi="Times New Roman"/>
          <w:sz w:val="28"/>
          <w:szCs w:val="28"/>
        </w:rPr>
        <w:t>ифры «1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738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203,14» заменить</w:t>
      </w:r>
      <w:r w:rsidRPr="00F64442">
        <w:rPr>
          <w:rFonts w:ascii="Times New Roman" w:hAnsi="Times New Roman"/>
          <w:sz w:val="28"/>
          <w:szCs w:val="28"/>
        </w:rPr>
        <w:t xml:space="preserve"> цифрами «1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738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362,60».</w:t>
      </w:r>
    </w:p>
    <w:p w:rsidR="00974DF8" w:rsidRPr="00F64442" w:rsidRDefault="00A56C93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74DF8">
        <w:rPr>
          <w:rFonts w:ascii="Times New Roman" w:hAnsi="Times New Roman"/>
          <w:color w:val="000000"/>
          <w:sz w:val="28"/>
          <w:szCs w:val="28"/>
        </w:rPr>
        <w:t>.</w:t>
      </w:r>
      <w:r w:rsidR="00974DF8" w:rsidRPr="00F64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DF8" w:rsidRPr="00F64442">
        <w:rPr>
          <w:rFonts w:ascii="Times New Roman" w:hAnsi="Times New Roman"/>
          <w:sz w:val="28"/>
          <w:szCs w:val="28"/>
        </w:rPr>
        <w:t>В пункте 15 после слов «на 2021 год в сумме» цифры «209</w:t>
      </w:r>
      <w:r>
        <w:rPr>
          <w:rFonts w:ascii="Times New Roman" w:hAnsi="Times New Roman"/>
          <w:sz w:val="28"/>
          <w:szCs w:val="28"/>
        </w:rPr>
        <w:t xml:space="preserve"> </w:t>
      </w:r>
      <w:r w:rsidR="00974DF8" w:rsidRPr="00F64442">
        <w:rPr>
          <w:rFonts w:ascii="Times New Roman" w:hAnsi="Times New Roman"/>
          <w:sz w:val="28"/>
          <w:szCs w:val="28"/>
        </w:rPr>
        <w:t>908,39» заменить цифрами «</w:t>
      </w:r>
      <w:r w:rsidR="00726163">
        <w:rPr>
          <w:rFonts w:ascii="Times New Roman" w:hAnsi="Times New Roman"/>
          <w:sz w:val="28"/>
          <w:szCs w:val="28"/>
        </w:rPr>
        <w:t>220 142,17</w:t>
      </w:r>
      <w:r w:rsidR="00974DF8" w:rsidRPr="00F64442">
        <w:rPr>
          <w:rFonts w:ascii="Times New Roman" w:hAnsi="Times New Roman"/>
          <w:sz w:val="28"/>
          <w:szCs w:val="28"/>
        </w:rPr>
        <w:t>».</w:t>
      </w:r>
    </w:p>
    <w:p w:rsidR="00974DF8" w:rsidRPr="00F64442" w:rsidRDefault="00A56C93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74DF8" w:rsidRPr="00F644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74DF8" w:rsidRPr="00F64442">
        <w:rPr>
          <w:rFonts w:ascii="Times New Roman" w:hAnsi="Times New Roman"/>
          <w:sz w:val="28"/>
          <w:szCs w:val="28"/>
        </w:rPr>
        <w:t>В подпункте 3 пункт</w:t>
      </w:r>
      <w:r w:rsidR="00974DF8">
        <w:rPr>
          <w:rFonts w:ascii="Times New Roman" w:hAnsi="Times New Roman"/>
          <w:sz w:val="28"/>
          <w:szCs w:val="28"/>
        </w:rPr>
        <w:t>а</w:t>
      </w:r>
      <w:r w:rsidR="00974DF8" w:rsidRPr="00F64442">
        <w:rPr>
          <w:rFonts w:ascii="Times New Roman" w:hAnsi="Times New Roman"/>
          <w:sz w:val="28"/>
          <w:szCs w:val="28"/>
        </w:rPr>
        <w:t xml:space="preserve"> 17 после слов «на 2021 год в объеме» цифры </w:t>
      </w:r>
      <w:r>
        <w:rPr>
          <w:rFonts w:ascii="Times New Roman" w:hAnsi="Times New Roman"/>
          <w:sz w:val="28"/>
          <w:szCs w:val="28"/>
        </w:rPr>
        <w:t xml:space="preserve">  </w:t>
      </w:r>
      <w:r w:rsidR="00974DF8" w:rsidRPr="00F64442">
        <w:rPr>
          <w:rFonts w:ascii="Times New Roman" w:hAnsi="Times New Roman"/>
          <w:sz w:val="28"/>
          <w:szCs w:val="28"/>
        </w:rPr>
        <w:t>«14</w:t>
      </w:r>
      <w:r>
        <w:rPr>
          <w:rFonts w:ascii="Times New Roman" w:hAnsi="Times New Roman"/>
          <w:sz w:val="28"/>
          <w:szCs w:val="28"/>
        </w:rPr>
        <w:t xml:space="preserve"> </w:t>
      </w:r>
      <w:r w:rsidR="00974DF8" w:rsidRPr="00F64442">
        <w:rPr>
          <w:rFonts w:ascii="Times New Roman" w:hAnsi="Times New Roman"/>
          <w:sz w:val="28"/>
          <w:szCs w:val="28"/>
        </w:rPr>
        <w:t>025,52» заменить цифрами «9</w:t>
      </w:r>
      <w:r>
        <w:rPr>
          <w:rFonts w:ascii="Times New Roman" w:hAnsi="Times New Roman"/>
          <w:sz w:val="28"/>
          <w:szCs w:val="28"/>
        </w:rPr>
        <w:t xml:space="preserve"> </w:t>
      </w:r>
      <w:r w:rsidR="00974DF8" w:rsidRPr="00F64442">
        <w:rPr>
          <w:rFonts w:ascii="Times New Roman" w:hAnsi="Times New Roman"/>
          <w:sz w:val="28"/>
          <w:szCs w:val="28"/>
        </w:rPr>
        <w:t>026,9</w:t>
      </w:r>
      <w:r w:rsidR="00974DF8">
        <w:rPr>
          <w:rFonts w:ascii="Times New Roman" w:hAnsi="Times New Roman"/>
          <w:sz w:val="28"/>
          <w:szCs w:val="28"/>
        </w:rPr>
        <w:t>6</w:t>
      </w:r>
      <w:r w:rsidR="00974DF8" w:rsidRPr="00F64442">
        <w:rPr>
          <w:rFonts w:ascii="Times New Roman" w:hAnsi="Times New Roman"/>
          <w:sz w:val="28"/>
          <w:szCs w:val="28"/>
        </w:rPr>
        <w:t>».</w:t>
      </w:r>
    </w:p>
    <w:p w:rsidR="00974DF8" w:rsidRDefault="00974DF8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4442">
        <w:rPr>
          <w:rFonts w:ascii="Times New Roman" w:hAnsi="Times New Roman"/>
          <w:sz w:val="28"/>
          <w:szCs w:val="28"/>
        </w:rPr>
        <w:t>5. В пункт</w:t>
      </w:r>
      <w:r>
        <w:rPr>
          <w:rFonts w:ascii="Times New Roman" w:hAnsi="Times New Roman"/>
          <w:sz w:val="28"/>
          <w:szCs w:val="28"/>
        </w:rPr>
        <w:t>е</w:t>
      </w:r>
      <w:r w:rsidRPr="00F64442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</w:t>
      </w:r>
      <w:r w:rsidRPr="00F64442">
        <w:rPr>
          <w:rFonts w:ascii="Times New Roman" w:hAnsi="Times New Roman"/>
          <w:sz w:val="28"/>
          <w:szCs w:val="28"/>
        </w:rPr>
        <w:t xml:space="preserve"> </w:t>
      </w:r>
    </w:p>
    <w:p w:rsidR="00974DF8" w:rsidRDefault="00974DF8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F64442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>ы</w:t>
      </w:r>
      <w:r w:rsidRPr="00F64442">
        <w:rPr>
          <w:rFonts w:ascii="Times New Roman" w:hAnsi="Times New Roman"/>
          <w:sz w:val="28"/>
          <w:szCs w:val="28"/>
        </w:rPr>
        <w:t xml:space="preserve"> «771,20»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F64442">
        <w:rPr>
          <w:rFonts w:ascii="Times New Roman" w:hAnsi="Times New Roman"/>
          <w:sz w:val="28"/>
          <w:szCs w:val="28"/>
        </w:rPr>
        <w:t xml:space="preserve"> «786,70»</w:t>
      </w:r>
      <w:r>
        <w:rPr>
          <w:rFonts w:ascii="Times New Roman" w:hAnsi="Times New Roman"/>
          <w:sz w:val="28"/>
          <w:szCs w:val="28"/>
        </w:rPr>
        <w:t>.</w:t>
      </w:r>
    </w:p>
    <w:p w:rsidR="00974DF8" w:rsidRPr="009F5083" w:rsidRDefault="00974DF8" w:rsidP="0097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645FF0">
        <w:rPr>
          <w:rFonts w:ascii="Times New Roman" w:hAnsi="Times New Roman"/>
          <w:sz w:val="28"/>
          <w:szCs w:val="28"/>
        </w:rPr>
        <w:t xml:space="preserve">5.2. </w:t>
      </w:r>
      <w:r w:rsidRPr="009F5083">
        <w:rPr>
          <w:rFonts w:ascii="Times New Roman" w:hAnsi="Times New Roman"/>
          <w:sz w:val="28"/>
          <w:szCs w:val="28"/>
        </w:rPr>
        <w:t xml:space="preserve">Слова «29 мая </w:t>
      </w:r>
      <w:smartTag w:uri="urn:schemas-microsoft-com:office:smarttags" w:element="metricconverter">
        <w:smartTagPr>
          <w:attr w:name="ProductID" w:val="2018 г"/>
        </w:smartTagPr>
        <w:r w:rsidRPr="009F5083">
          <w:rPr>
            <w:rFonts w:ascii="Times New Roman" w:hAnsi="Times New Roman"/>
            <w:sz w:val="28"/>
            <w:szCs w:val="28"/>
          </w:rPr>
          <w:t>2018 г</w:t>
        </w:r>
      </w:smartTag>
      <w:r w:rsidRPr="009F5083">
        <w:rPr>
          <w:rFonts w:ascii="Times New Roman" w:hAnsi="Times New Roman"/>
          <w:sz w:val="28"/>
          <w:szCs w:val="28"/>
        </w:rPr>
        <w:t>. № 59 «О мерах социальной поддержки отдельных категорий граждан»» заменить словами «10 декабря  2020 г. № 96 «О мерах социальной поддержки отдельных категорий граждан, работающих и проживающих в сельской местности»».</w:t>
      </w:r>
    </w:p>
    <w:p w:rsidR="00974DF8" w:rsidRPr="00F64442" w:rsidRDefault="00974DF8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64442">
        <w:rPr>
          <w:rFonts w:ascii="Times New Roman" w:hAnsi="Times New Roman"/>
          <w:sz w:val="28"/>
          <w:szCs w:val="28"/>
        </w:rPr>
        <w:t>. В пункте 22:</w:t>
      </w:r>
    </w:p>
    <w:p w:rsidR="00974DF8" w:rsidRPr="00F64442" w:rsidRDefault="00974DF8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44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F64442">
        <w:rPr>
          <w:rFonts w:ascii="Times New Roman" w:hAnsi="Times New Roman"/>
          <w:sz w:val="28"/>
          <w:szCs w:val="28"/>
        </w:rPr>
        <w:t>.1. В подпункте 23 после слов «в 2021 году в сумме» цифр</w:t>
      </w:r>
      <w:r>
        <w:rPr>
          <w:rFonts w:ascii="Times New Roman" w:hAnsi="Times New Roman"/>
          <w:sz w:val="28"/>
          <w:szCs w:val="28"/>
        </w:rPr>
        <w:t>ы</w:t>
      </w:r>
      <w:r w:rsidRPr="00F64442">
        <w:rPr>
          <w:rFonts w:ascii="Times New Roman" w:hAnsi="Times New Roman"/>
          <w:sz w:val="28"/>
          <w:szCs w:val="28"/>
        </w:rPr>
        <w:t xml:space="preserve"> </w:t>
      </w:r>
      <w:r w:rsidR="00A56C93">
        <w:rPr>
          <w:rFonts w:ascii="Times New Roman" w:hAnsi="Times New Roman"/>
          <w:sz w:val="28"/>
          <w:szCs w:val="28"/>
        </w:rPr>
        <w:t xml:space="preserve">             </w:t>
      </w:r>
      <w:r w:rsidRPr="00F64442">
        <w:rPr>
          <w:rFonts w:ascii="Times New Roman" w:hAnsi="Times New Roman"/>
          <w:sz w:val="28"/>
          <w:szCs w:val="28"/>
        </w:rPr>
        <w:t>«11</w:t>
      </w:r>
      <w:r w:rsidR="00A56C93">
        <w:rPr>
          <w:rFonts w:ascii="Times New Roman" w:hAnsi="Times New Roman"/>
          <w:sz w:val="28"/>
          <w:szCs w:val="28"/>
        </w:rPr>
        <w:t xml:space="preserve"> </w:t>
      </w:r>
      <w:r w:rsidRPr="00F64442">
        <w:rPr>
          <w:rFonts w:ascii="Times New Roman" w:hAnsi="Times New Roman"/>
          <w:sz w:val="28"/>
          <w:szCs w:val="28"/>
        </w:rPr>
        <w:t>545,24» заменить цифр</w:t>
      </w:r>
      <w:r>
        <w:rPr>
          <w:rFonts w:ascii="Times New Roman" w:hAnsi="Times New Roman"/>
          <w:sz w:val="28"/>
          <w:szCs w:val="28"/>
        </w:rPr>
        <w:t>ами</w:t>
      </w:r>
      <w:r w:rsidRPr="00F64442">
        <w:rPr>
          <w:rFonts w:ascii="Times New Roman" w:hAnsi="Times New Roman"/>
          <w:sz w:val="28"/>
          <w:szCs w:val="28"/>
        </w:rPr>
        <w:t xml:space="preserve"> «</w:t>
      </w:r>
      <w:r w:rsidR="00726163">
        <w:rPr>
          <w:rFonts w:ascii="Times New Roman" w:hAnsi="Times New Roman"/>
          <w:sz w:val="28"/>
          <w:szCs w:val="28"/>
        </w:rPr>
        <w:t>17 845,24</w:t>
      </w:r>
      <w:r w:rsidRPr="00F64442">
        <w:rPr>
          <w:rFonts w:ascii="Times New Roman" w:hAnsi="Times New Roman"/>
          <w:sz w:val="28"/>
          <w:szCs w:val="28"/>
        </w:rPr>
        <w:t>».</w:t>
      </w:r>
    </w:p>
    <w:p w:rsidR="00974DF8" w:rsidRPr="00F64442" w:rsidRDefault="00974DF8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44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F64442">
        <w:rPr>
          <w:rFonts w:ascii="Times New Roman" w:hAnsi="Times New Roman"/>
          <w:sz w:val="28"/>
          <w:szCs w:val="28"/>
        </w:rPr>
        <w:t>.2. Дополнить подпунктом 24 следующего содержания:</w:t>
      </w:r>
    </w:p>
    <w:p w:rsidR="00974DF8" w:rsidRDefault="00974DF8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4442">
        <w:rPr>
          <w:rFonts w:ascii="Times New Roman" w:hAnsi="Times New Roman"/>
          <w:sz w:val="28"/>
          <w:szCs w:val="28"/>
        </w:rPr>
        <w:t xml:space="preserve">«24) </w:t>
      </w:r>
      <w:r w:rsidRPr="00F64442">
        <w:rPr>
          <w:rFonts w:ascii="Times New Roman" w:hAnsi="Times New Roman"/>
          <w:sz w:val="28"/>
          <w:szCs w:val="28"/>
          <w:lang w:eastAsia="ru-RU"/>
        </w:rPr>
        <w:t xml:space="preserve">строительство и реконструкция автомобильных дорог общего пользования местного значения </w:t>
      </w:r>
      <w:r w:rsidRPr="00F64442">
        <w:rPr>
          <w:rFonts w:ascii="Times New Roman" w:hAnsi="Times New Roman"/>
          <w:sz w:val="28"/>
          <w:szCs w:val="28"/>
        </w:rPr>
        <w:t xml:space="preserve">в 2021 году в сумме </w:t>
      </w:r>
      <w:r w:rsidR="00726163">
        <w:rPr>
          <w:rFonts w:ascii="Times New Roman" w:hAnsi="Times New Roman"/>
          <w:sz w:val="28"/>
          <w:szCs w:val="28"/>
        </w:rPr>
        <w:t>1 0</w:t>
      </w:r>
      <w:r w:rsidRPr="00F64442">
        <w:rPr>
          <w:rFonts w:ascii="Times New Roman" w:hAnsi="Times New Roman"/>
          <w:sz w:val="28"/>
          <w:szCs w:val="28"/>
        </w:rPr>
        <w:t>00,00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64442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A56C93" w:rsidRPr="00463AEC" w:rsidRDefault="00A56C93" w:rsidP="00A56C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к решению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3, 4, 6, 8, 10 и 12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974DF8" w:rsidRPr="00F64442" w:rsidRDefault="00974DF8" w:rsidP="0097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75E80" w:rsidRPr="009B5007" w:rsidRDefault="008A68BE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</w:t>
      </w:r>
      <w:r w:rsidR="001731E4" w:rsidRPr="009B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2D5C73" w:rsidRPr="009B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</w:t>
      </w:r>
      <w:r w:rsidR="001731E4" w:rsidRPr="009B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D5C73" w:rsidRPr="009B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</w:t>
      </w:r>
      <w:r w:rsidR="000C17A9" w:rsidRPr="009B5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оходную часть бюджета</w:t>
      </w:r>
      <w:r w:rsidR="00275E80" w:rsidRPr="009B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771A9F" w:rsidRPr="009B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5E80" w:rsidRPr="009B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2021 и 202</w:t>
      </w:r>
      <w:r w:rsidR="00771A9F" w:rsidRPr="009B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5E80" w:rsidRPr="009B5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p w:rsidR="00275E80" w:rsidRDefault="008A68BE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007">
        <w:rPr>
          <w:rFonts w:ascii="Times New Roman" w:hAnsi="Times New Roman"/>
          <w:sz w:val="28"/>
          <w:szCs w:val="28"/>
        </w:rPr>
        <w:t>С внесением изменений в статью 37 Федерального закона «Об образовании в Российской Федерации» от 29.12.2012 г. № 273-ФЗ по обеспечению бесплатным</w:t>
      </w:r>
      <w:r w:rsidRPr="009A4F28">
        <w:rPr>
          <w:rFonts w:ascii="Times New Roman" w:hAnsi="Times New Roman"/>
          <w:sz w:val="28"/>
          <w:szCs w:val="28"/>
        </w:rPr>
        <w:t xml:space="preserve"> горячим питанием учащихся 1-4 классов в общеобразовательных учреждениях  количество детей питающихся на платной </w:t>
      </w:r>
      <w:r w:rsidRPr="009A4F28">
        <w:rPr>
          <w:rFonts w:ascii="Times New Roman" w:hAnsi="Times New Roman"/>
          <w:sz w:val="28"/>
          <w:szCs w:val="28"/>
        </w:rPr>
        <w:lastRenderedPageBreak/>
        <w:t xml:space="preserve">основе уменьшилось, что привело к невыполнению плановых назначений по </w:t>
      </w:r>
      <w:r w:rsidRPr="009A4F28">
        <w:rPr>
          <w:rFonts w:ascii="Times New Roman" w:hAnsi="Times New Roman"/>
          <w:sz w:val="28"/>
          <w:szCs w:val="28"/>
          <w:lang w:eastAsia="ru-RU"/>
        </w:rPr>
        <w:t xml:space="preserve">доходам от оказания платных услуг (работ) получателями средств бюджетов муниципальных округов </w:t>
      </w:r>
      <w:r w:rsidRPr="009A4F28">
        <w:rPr>
          <w:rFonts w:ascii="Times New Roman" w:hAnsi="Times New Roman"/>
          <w:sz w:val="28"/>
          <w:szCs w:val="28"/>
        </w:rPr>
        <w:t>(по средствам от предпринимательской деятельности)</w:t>
      </w:r>
      <w:r>
        <w:rPr>
          <w:rFonts w:ascii="Times New Roman" w:hAnsi="Times New Roman"/>
          <w:sz w:val="28"/>
          <w:szCs w:val="28"/>
        </w:rPr>
        <w:t>,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д</w:t>
      </w:r>
      <w:r w:rsidR="00C54713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оходную часть бюджета 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71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54713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0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13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B20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907,09</w:t>
      </w:r>
      <w:r w:rsidR="00C54713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71A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этом безвозмездные поступления предлагается увеличить на 159,46 тыс. рублей. Следовательно, о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 на 1 747,63 тыс. рублей и 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771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1A9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4 602,74</w:t>
      </w:r>
      <w:r w:rsidR="00C5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A68BE" w:rsidRDefault="008A68BE" w:rsidP="00C5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A9" w:rsidRPr="00E45C64" w:rsidRDefault="000C17A9" w:rsidP="008A6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расходной части бюджета 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Ставропольского края</w:t>
      </w:r>
      <w:proofErr w:type="gramEnd"/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D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0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75E80" w:rsidRP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 202</w:t>
      </w:r>
      <w:r w:rsidR="0050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04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E8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4DFC" w:rsidRDefault="000C17A9" w:rsidP="0050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2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8A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</w:t>
      </w:r>
      <w:r w:rsidR="008A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2 326 785,04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 предлагается увеличить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B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41 525,71</w:t>
      </w:r>
      <w:r w:rsidRPr="0016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программам увеличение составит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35 515,59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по </w:t>
      </w:r>
      <w:proofErr w:type="spellStart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расходы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увеличатся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8BE">
        <w:rPr>
          <w:rFonts w:ascii="Times New Roman" w:eastAsia="Times New Roman" w:hAnsi="Times New Roman" w:cs="Times New Roman"/>
          <w:sz w:val="28"/>
          <w:szCs w:val="28"/>
          <w:lang w:eastAsia="ru-RU"/>
        </w:rPr>
        <w:t>6 010,12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7434D"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7A9" w:rsidRDefault="00B7434D" w:rsidP="00504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E61BA" w:rsidRPr="009E61BA" w:rsidRDefault="009E61BA" w:rsidP="009E61B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1B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образования» </w:t>
      </w:r>
    </w:p>
    <w:p w:rsidR="001731E4" w:rsidRDefault="000C17A9" w:rsidP="001731E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1 003 911,88</w:t>
      </w:r>
      <w:r w:rsidR="00D37C55"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</w:t>
      </w:r>
      <w:r w:rsidR="008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4 340,28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 w:rsidR="00F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образования»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8 252,16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="00442BC3"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7A9" w:rsidRPr="001731E4" w:rsidRDefault="00442BC3" w:rsidP="001731E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D37C55" w:rsidRPr="0016141B" w:rsidTr="00442BC3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553B4" w:rsidRPr="0016141B" w:rsidTr="006553B4">
        <w:trPr>
          <w:trHeight w:val="29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8B021E" w:rsidRDefault="006553B4" w:rsidP="006553B4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</w:rPr>
            </w:pPr>
            <w:r w:rsidRPr="008B021E">
              <w:rPr>
                <w:rFonts w:ascii="Times New Roman" w:hAnsi="Times New Roman" w:cs="Times New Roman"/>
                <w:b/>
                <w:bCs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1 003 911,88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1 008 252,16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4 340,28</w:t>
            </w:r>
          </w:p>
        </w:tc>
      </w:tr>
      <w:tr w:rsidR="006553B4" w:rsidRPr="0016141B" w:rsidTr="006553B4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8B021E" w:rsidRDefault="006553B4" w:rsidP="00655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начального, общего и среднего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481 021,90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486 379,92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5 358,02</w:t>
            </w:r>
          </w:p>
        </w:tc>
      </w:tr>
      <w:tr w:rsidR="006553B4" w:rsidRPr="0016141B" w:rsidTr="006553B4">
        <w:trPr>
          <w:trHeight w:val="262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8B021E" w:rsidRDefault="006553B4" w:rsidP="00655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414 038,41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414 803,45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765,04</w:t>
            </w:r>
          </w:p>
        </w:tc>
      </w:tr>
      <w:tr w:rsidR="006553B4" w:rsidRPr="0016141B" w:rsidTr="006553B4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8B021E" w:rsidRDefault="006553B4" w:rsidP="00655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11 532,00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11 532,00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0,00</w:t>
            </w:r>
          </w:p>
        </w:tc>
      </w:tr>
      <w:tr w:rsidR="006553B4" w:rsidRPr="0016141B" w:rsidTr="006553B4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8B021E" w:rsidRDefault="006553B4" w:rsidP="00655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18 869,42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19 414,40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544,98</w:t>
            </w:r>
          </w:p>
        </w:tc>
      </w:tr>
      <w:tr w:rsidR="006553B4" w:rsidRPr="0016141B" w:rsidTr="006553B4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8B021E" w:rsidRDefault="006553B4" w:rsidP="00655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10 070,35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10 070,35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0,00</w:t>
            </w:r>
          </w:p>
        </w:tc>
      </w:tr>
      <w:tr w:rsidR="006553B4" w:rsidRPr="0016141B" w:rsidTr="006553B4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8B021E" w:rsidRDefault="006553B4" w:rsidP="006553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21E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8B021E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8B021E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68 379,80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66 052,04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-2 327,76</w:t>
            </w:r>
          </w:p>
        </w:tc>
      </w:tr>
    </w:tbl>
    <w:p w:rsidR="000C17A9" w:rsidRPr="00F929EF" w:rsidRDefault="00F929EF" w:rsidP="00354E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«Социальная поддержка граждан»</w:t>
      </w:r>
    </w:p>
    <w:p w:rsidR="006553B4" w:rsidRPr="00097472" w:rsidRDefault="006553B4" w:rsidP="006553B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2021 года в сумме 558 233,01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F929EF" w:rsidRDefault="00F929EF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«Сохранение и развитие культуры»</w:t>
      </w:r>
    </w:p>
    <w:p w:rsidR="00AA2CAD" w:rsidRDefault="00AA2CAD" w:rsidP="00AA2CAD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152 059,64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10 302,13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AA2CAD"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162 361,77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AD" w:rsidRDefault="00AA2CAD" w:rsidP="00AA2CAD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AA2CAD" w:rsidRPr="00AA2CAD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AA2CAD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AD" w:rsidRPr="00AA2CAD" w:rsidRDefault="00AA2CAD" w:rsidP="00AA2CAD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2CAD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553B4" w:rsidRPr="00AA2CAD" w:rsidTr="006553B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AA2CAD" w:rsidRDefault="006553B4" w:rsidP="00AA2C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CAD">
              <w:rPr>
                <w:rFonts w:ascii="Times New Roman" w:hAnsi="Times New Roman" w:cs="Times New Roman"/>
                <w:b/>
                <w:bCs/>
                <w:color w:val="000000"/>
              </w:rPr>
              <w:t>Сохранение и развитие культуры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152 059,64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162 361,77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10 302,13</w:t>
            </w:r>
          </w:p>
        </w:tc>
      </w:tr>
      <w:tr w:rsidR="006553B4" w:rsidRPr="00AA2CAD" w:rsidTr="006553B4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дополнительного образования в сфере культура и искусства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17 952,37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18 049,23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96,86</w:t>
            </w:r>
          </w:p>
        </w:tc>
      </w:tr>
      <w:tr w:rsidR="006553B4" w:rsidRPr="00AA2CAD" w:rsidTr="006553B4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Сохранение и развитие библиотечного обслуживания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33 091,68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37 414,47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4 322,79</w:t>
            </w:r>
          </w:p>
        </w:tc>
      </w:tr>
      <w:tr w:rsidR="006553B4" w:rsidRPr="00AA2CAD" w:rsidTr="006553B4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72 248,54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77 630,64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5 282,10</w:t>
            </w:r>
          </w:p>
        </w:tc>
      </w:tr>
      <w:tr w:rsidR="006553B4" w:rsidRPr="00AA2CAD" w:rsidTr="006553B4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Кинообслуживание населения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4 190,47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4 690,85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500,38</w:t>
            </w:r>
          </w:p>
        </w:tc>
      </w:tr>
      <w:tr w:rsidR="006553B4" w:rsidRPr="00AA2CAD" w:rsidTr="006553B4">
        <w:trPr>
          <w:trHeight w:val="266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музейного дела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0,00</w:t>
            </w:r>
          </w:p>
        </w:tc>
      </w:tr>
      <w:tr w:rsidR="006553B4" w:rsidRPr="00AA2CAD" w:rsidTr="006553B4">
        <w:trPr>
          <w:trHeight w:val="27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Развитие событийного туризма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589,38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589,38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0,00</w:t>
            </w:r>
          </w:p>
        </w:tc>
      </w:tr>
      <w:tr w:rsidR="006553B4" w:rsidRPr="00AA2CAD" w:rsidTr="006553B4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23 977,20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23 977,20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F60B0" w:rsidRDefault="009F60B0" w:rsidP="00AA2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Развитие физической культуры и спорта</w:t>
      </w:r>
      <w:r w:rsidRPr="00F929E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553B4" w:rsidRDefault="006553B4" w:rsidP="005213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2021 года в сумме 19 807,91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9F60B0" w:rsidRPr="009F60B0" w:rsidRDefault="009F60B0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«Молодежная политика»</w:t>
      </w:r>
    </w:p>
    <w:p w:rsidR="00E83110" w:rsidRPr="00097472" w:rsidRDefault="00E83110" w:rsidP="00E831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>890,02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имуществом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60B0" w:rsidRPr="00097472" w:rsidRDefault="00097472" w:rsidP="00097472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4B46">
        <w:rPr>
          <w:rFonts w:ascii="Times New Roman" w:hAnsi="Times New Roman" w:cs="Times New Roman"/>
          <w:sz w:val="28"/>
          <w:szCs w:val="28"/>
          <w:lang w:eastAsia="ru-RU"/>
        </w:rPr>
        <w:t>725,26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5213BB">
      <w:pPr>
        <w:pStyle w:val="a5"/>
        <w:ind w:firstLine="708"/>
        <w:jc w:val="both"/>
        <w:rPr>
          <w:lang w:eastAsia="ru-RU"/>
        </w:rPr>
      </w:pPr>
      <w:r w:rsidRPr="0009747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финансами</w:t>
      </w:r>
      <w:r w:rsidRPr="009F60B0">
        <w:rPr>
          <w:b/>
          <w:i/>
        </w:rPr>
        <w:t>»</w:t>
      </w:r>
    </w:p>
    <w:p w:rsidR="005213BB" w:rsidRDefault="005213BB" w:rsidP="005213B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51 143,88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у</w:t>
      </w:r>
      <w:r w:rsidR="00B84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4 998,56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финансами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46 145,32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3BB" w:rsidRDefault="005213BB" w:rsidP="005213BB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5213BB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BB" w:rsidRPr="00631815" w:rsidRDefault="005213BB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553B4" w:rsidRPr="0016141B" w:rsidTr="006553B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46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51 143,88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46 145,32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-4 998,56</w:t>
            </w:r>
          </w:p>
        </w:tc>
      </w:tr>
      <w:tr w:rsidR="006553B4" w:rsidRPr="0016141B" w:rsidTr="006553B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37 118,22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32 119,66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-4 998,56</w:t>
            </w:r>
          </w:p>
        </w:tc>
      </w:tr>
      <w:tr w:rsidR="006553B4" w:rsidRPr="0016141B" w:rsidTr="006553B4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B84B46" w:rsidRDefault="006553B4" w:rsidP="00B84B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B46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</w:t>
            </w:r>
            <w:r w:rsidRPr="00B84B46">
              <w:rPr>
                <w:rFonts w:ascii="Times New Roman" w:hAnsi="Times New Roman" w:cs="Times New Roman"/>
                <w:color w:val="000000"/>
              </w:rPr>
              <w:lastRenderedPageBreak/>
              <w:t xml:space="preserve">и </w:t>
            </w:r>
            <w:proofErr w:type="spellStart"/>
            <w:r w:rsidRPr="00B84B46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B84B46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lastRenderedPageBreak/>
              <w:t>14 025,66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14 025,66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97822" w:rsidRPr="00B7434D" w:rsidRDefault="00D97822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Муниципальная программа «</w:t>
      </w:r>
      <w:r w:rsidRPr="00D97822">
        <w:rPr>
          <w:rFonts w:ascii="Times New Roman" w:hAnsi="Times New Roman" w:cs="Times New Roman"/>
          <w:b/>
          <w:i/>
          <w:sz w:val="28"/>
          <w:szCs w:val="28"/>
        </w:rPr>
        <w:t xml:space="preserve">Защита населения и территории Курского </w:t>
      </w:r>
      <w:r w:rsidR="00520ECD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r w:rsidRPr="00D97822">
        <w:rPr>
          <w:rFonts w:ascii="Times New Roman" w:hAnsi="Times New Roman" w:cs="Times New Roman"/>
          <w:b/>
          <w:i/>
          <w:sz w:val="28"/>
          <w:szCs w:val="28"/>
        </w:rPr>
        <w:t xml:space="preserve"> Ставропольского края от чрезвычайных ситуаций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111CC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5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CC4">
        <w:rPr>
          <w:rFonts w:ascii="Times New Roman" w:hAnsi="Times New Roman" w:cs="Times New Roman"/>
          <w:sz w:val="28"/>
          <w:szCs w:val="28"/>
          <w:lang w:eastAsia="ru-RU"/>
        </w:rPr>
        <w:t>862,45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B408E8" w:rsidRPr="009F60B0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17,28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едлагается у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6,60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111CC4">
        <w:rPr>
          <w:rFonts w:ascii="Times New Roman" w:hAnsi="Times New Roman" w:cs="Times New Roman"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составит 11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0,68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CC4" w:rsidRDefault="00111CC4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111CC4" w:rsidRPr="00111CC4" w:rsidTr="00111CC4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>Уточненный план на 2021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C4" w:rsidRPr="00111CC4" w:rsidRDefault="00111CC4" w:rsidP="00111CC4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CC4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553B4" w:rsidRPr="00111CC4" w:rsidTr="006553B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111CC4" w:rsidRDefault="006553B4" w:rsidP="00111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1CC4">
              <w:rPr>
                <w:rFonts w:ascii="Times New Roman" w:hAnsi="Times New Roman" w:cs="Times New Roman"/>
                <w:b/>
                <w:bCs/>
                <w:color w:val="000000"/>
              </w:rPr>
              <w:t>Развитие малого и среднего бизнеса, потребительского рынка, снижение административных барьеров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11 317,28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11 310,68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-6,60</w:t>
            </w:r>
          </w:p>
        </w:tc>
      </w:tr>
      <w:tr w:rsidR="006553B4" w:rsidRPr="00111CC4" w:rsidTr="006553B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111CC4" w:rsidRDefault="006553B4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Развитие и поддержка малого и среднего бизнеса, развитие потребительского рынка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393,40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-6,60</w:t>
            </w:r>
          </w:p>
        </w:tc>
      </w:tr>
      <w:tr w:rsidR="006553B4" w:rsidRPr="00111CC4" w:rsidTr="006553B4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111CC4" w:rsidRDefault="006553B4" w:rsidP="00111C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1CC4">
              <w:rPr>
                <w:rFonts w:ascii="Times New Roman" w:hAnsi="Times New Roman" w:cs="Times New Roman"/>
                <w:color w:val="000000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10 917,28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10 917,28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408E8" w:rsidRPr="009F60B0" w:rsidRDefault="00B408E8" w:rsidP="00300C1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300C1A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плановые назначения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6553B4">
        <w:rPr>
          <w:rFonts w:ascii="Times New Roman" w:eastAsia="Times New Roman" w:hAnsi="Times New Roman" w:cs="Times New Roman"/>
          <w:sz w:val="28"/>
          <w:szCs w:val="28"/>
          <w:lang w:eastAsia="ru-RU"/>
        </w:rPr>
        <w:t>262 693,85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25 878,34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</w:t>
      </w:r>
      <w:r w:rsidRPr="00300C1A">
        <w:rPr>
          <w:rFonts w:ascii="Times New Roman" w:hAnsi="Times New Roman" w:cs="Times New Roman"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288 572,19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C1A" w:rsidRDefault="00300C1A" w:rsidP="00111CC4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300C1A" w:rsidRPr="0016141B" w:rsidTr="00300C1A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Уточненный план на </w:t>
            </w:r>
            <w:r w:rsidR="00504DFC">
              <w:rPr>
                <w:rFonts w:ascii="Times New Roman" w:hAnsi="Times New Roman" w:cs="Times New Roman"/>
                <w:b/>
                <w:bCs/>
              </w:rPr>
              <w:t>2021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1A" w:rsidRPr="00631815" w:rsidRDefault="00300C1A" w:rsidP="00300C1A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6553B4" w:rsidRPr="0016141B" w:rsidTr="006553B4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300C1A" w:rsidRDefault="006553B4" w:rsidP="00300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0C1A">
              <w:rPr>
                <w:rFonts w:ascii="Times New Roman" w:hAnsi="Times New Roman" w:cs="Times New Roman"/>
                <w:b/>
                <w:bCs/>
                <w:color w:val="000000"/>
              </w:rPr>
              <w:t>Развитие коммунального хозяйства, транспортной системы и обеспечения безопасности дорожного движения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53B4">
              <w:rPr>
                <w:rFonts w:ascii="Times New Roman" w:hAnsi="Times New Roman" w:cs="Times New Roman"/>
                <w:b/>
                <w:bCs/>
                <w:color w:val="000000"/>
              </w:rPr>
              <w:t>262 693,85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288 572,19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9B5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3B4">
              <w:rPr>
                <w:rFonts w:ascii="Times New Roman" w:hAnsi="Times New Roman" w:cs="Times New Roman"/>
                <w:b/>
                <w:bCs/>
              </w:rPr>
              <w:t>2</w:t>
            </w:r>
            <w:r w:rsidR="009B5007">
              <w:rPr>
                <w:rFonts w:ascii="Times New Roman" w:hAnsi="Times New Roman" w:cs="Times New Roman"/>
                <w:b/>
                <w:bCs/>
              </w:rPr>
              <w:t>5 878,34</w:t>
            </w:r>
          </w:p>
        </w:tc>
      </w:tr>
      <w:tr w:rsidR="006553B4" w:rsidRPr="0016141B" w:rsidTr="006553B4">
        <w:trPr>
          <w:trHeight w:val="2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300C1A" w:rsidRDefault="006553B4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коммунального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50 647,59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66 292,15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15 644,56</w:t>
            </w:r>
          </w:p>
        </w:tc>
      </w:tr>
      <w:tr w:rsidR="006553B4" w:rsidRPr="0016141B" w:rsidTr="006553B4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300C1A" w:rsidRDefault="006553B4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0C1A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2 469,32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2 469,32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3B4">
              <w:rPr>
                <w:rFonts w:ascii="Times New Roman" w:hAnsi="Times New Roman" w:cs="Times New Roman"/>
              </w:rPr>
              <w:t>0,00</w:t>
            </w:r>
          </w:p>
        </w:tc>
      </w:tr>
      <w:tr w:rsidR="006553B4" w:rsidRPr="0016141B" w:rsidTr="006553B4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B4" w:rsidRPr="00300C1A" w:rsidRDefault="006553B4" w:rsidP="00300C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Обеспечение безопас</w:t>
            </w:r>
            <w:r w:rsidRPr="00300C1A">
              <w:rPr>
                <w:rFonts w:ascii="Times New Roman" w:hAnsi="Times New Roman" w:cs="Times New Roman"/>
                <w:color w:val="000000"/>
              </w:rPr>
              <w:t>ности дорожного движения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53B4" w:rsidRPr="006553B4" w:rsidRDefault="006553B4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3B4">
              <w:rPr>
                <w:rFonts w:ascii="Times New Roman" w:hAnsi="Times New Roman" w:cs="Times New Roman"/>
                <w:color w:val="000000"/>
              </w:rPr>
              <w:t>209 576,94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219 810,72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B4" w:rsidRPr="006553B4" w:rsidRDefault="009B5007" w:rsidP="00655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10 233,78</w:t>
            </w:r>
          </w:p>
        </w:tc>
      </w:tr>
    </w:tbl>
    <w:p w:rsidR="00B408E8" w:rsidRPr="0059540A" w:rsidRDefault="00B408E8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5954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Развитие сельского хозяйства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553B4" w:rsidRDefault="006553B4" w:rsidP="00655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2021 года в сумме 14 583,81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Межнациональные отношения и поддержка казачества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2021 года в сумме 26</w:t>
      </w:r>
      <w:r w:rsidR="006553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882,56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63296F" w:rsidRPr="009F60B0" w:rsidRDefault="0063296F" w:rsidP="0059540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Профилактика правонарушений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504DF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111CC4">
        <w:rPr>
          <w:rFonts w:ascii="Times New Roman" w:hAnsi="Times New Roman" w:cs="Times New Roman"/>
          <w:sz w:val="28"/>
          <w:szCs w:val="28"/>
          <w:lang w:eastAsia="ru-RU"/>
        </w:rPr>
        <w:t>610,00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111CC4" w:rsidRPr="009F60B0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11CC4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1CC4" w:rsidRDefault="00111CC4" w:rsidP="00111C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2021 года в сумме 55,70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111CC4" w:rsidRPr="0059540A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111C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Обеспечение жильем отдельных категорий граждан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553B4" w:rsidRDefault="006553B4" w:rsidP="006553B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2021 года в сумме 9 414,41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111CC4" w:rsidRPr="0059540A" w:rsidRDefault="00111CC4" w:rsidP="00111C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0A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="00D43640" w:rsidRPr="00D436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Формирование современной городской среды</w:t>
      </w:r>
      <w:r w:rsidRPr="0059540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1891" w:rsidRDefault="00E71891" w:rsidP="00E718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2021 года в сумме 14 346,30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111CC4" w:rsidRPr="00097472" w:rsidRDefault="00111CC4" w:rsidP="00300C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7A9" w:rsidRDefault="00D43640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</w:t>
      </w:r>
      <w:r w:rsidR="00442BC3" w:rsidRPr="00B7434D">
        <w:rPr>
          <w:rFonts w:ascii="Times New Roman" w:hAnsi="Times New Roman" w:cs="Times New Roman"/>
          <w:b/>
          <w:sz w:val="28"/>
          <w:szCs w:val="28"/>
        </w:rPr>
        <w:t>ение</w:t>
      </w:r>
      <w:r w:rsidR="0063296F"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296F" w:rsidRPr="00B7434D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="0063296F"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планируется по обеспечению </w:t>
      </w:r>
      <w:r w:rsidR="00454D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863C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E71891">
        <w:rPr>
          <w:rFonts w:ascii="Times New Roman" w:hAnsi="Times New Roman" w:cs="Times New Roman"/>
          <w:sz w:val="28"/>
          <w:szCs w:val="28"/>
        </w:rPr>
        <w:t>6 010,12</w:t>
      </w:r>
      <w:r w:rsidR="0063296F"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31E4" w:rsidRDefault="001731E4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7A9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</w:t>
      </w:r>
      <w:r w:rsidR="00520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proofErr w:type="gramEnd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C17A9" w:rsidRPr="002F3B95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0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</w:t>
      </w:r>
      <w:proofErr w:type="gramStart"/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="00A6475C"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11CA6"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на </w:t>
      </w:r>
      <w:r w:rsidR="00504D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262 182,30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B5007">
        <w:rPr>
          <w:rFonts w:ascii="Times New Roman" w:eastAsia="Times New Roman" w:hAnsi="Times New Roman" w:cs="Times New Roman"/>
          <w:sz w:val="28"/>
          <w:szCs w:val="28"/>
          <w:lang w:eastAsia="ru-RU"/>
        </w:rPr>
        <w:t>80,36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допустимом размере 10</w:t>
      </w:r>
      <w:r w:rsidR="0059540A"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E71891" w:rsidRPr="00DE4087" w:rsidRDefault="00E71891" w:rsidP="00E7189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4087">
        <w:rPr>
          <w:rFonts w:ascii="Times New Roman" w:hAnsi="Times New Roman"/>
          <w:sz w:val="28"/>
          <w:szCs w:val="28"/>
        </w:rPr>
        <w:t xml:space="preserve">сточники финансирования дефицита бюджета увеличились на </w:t>
      </w:r>
      <w:r w:rsidR="009B5007">
        <w:rPr>
          <w:rFonts w:ascii="Times New Roman" w:hAnsi="Times New Roman"/>
          <w:sz w:val="28"/>
          <w:szCs w:val="28"/>
        </w:rPr>
        <w:t>43 273,34</w:t>
      </w:r>
      <w:r w:rsidRPr="00DE4087">
        <w:rPr>
          <w:rFonts w:ascii="Times New Roman" w:hAnsi="Times New Roman"/>
          <w:sz w:val="28"/>
          <w:szCs w:val="28"/>
        </w:rPr>
        <w:t xml:space="preserve"> тыс. рублей за счет: </w:t>
      </w:r>
    </w:p>
    <w:p w:rsidR="00627D1B" w:rsidRPr="002F3B95" w:rsidRDefault="00627D1B" w:rsidP="00627D1B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3B95">
        <w:rPr>
          <w:rFonts w:ascii="Times New Roman" w:hAnsi="Times New Roman"/>
          <w:sz w:val="28"/>
          <w:szCs w:val="28"/>
        </w:rPr>
        <w:lastRenderedPageBreak/>
        <w:t>- направлени</w:t>
      </w:r>
      <w:r w:rsidR="00E71891">
        <w:rPr>
          <w:rFonts w:ascii="Times New Roman" w:hAnsi="Times New Roman"/>
          <w:sz w:val="28"/>
          <w:szCs w:val="28"/>
        </w:rPr>
        <w:t>я</w:t>
      </w:r>
      <w:r w:rsidRPr="002F3B95">
        <w:rPr>
          <w:rFonts w:ascii="Times New Roman" w:hAnsi="Times New Roman"/>
          <w:sz w:val="28"/>
          <w:szCs w:val="28"/>
        </w:rPr>
        <w:t xml:space="preserve"> свободных остатков местного бюджета </w:t>
      </w:r>
      <w:r w:rsidR="009B5007">
        <w:rPr>
          <w:rFonts w:ascii="Times New Roman" w:hAnsi="Times New Roman"/>
          <w:sz w:val="28"/>
          <w:szCs w:val="28"/>
        </w:rPr>
        <w:t>–</w:t>
      </w:r>
      <w:r w:rsidRPr="002F3B95">
        <w:rPr>
          <w:rFonts w:ascii="Times New Roman" w:hAnsi="Times New Roman"/>
          <w:sz w:val="28"/>
          <w:szCs w:val="28"/>
        </w:rPr>
        <w:t xml:space="preserve"> </w:t>
      </w:r>
      <w:r w:rsidR="009B5007">
        <w:rPr>
          <w:rFonts w:ascii="Times New Roman" w:hAnsi="Times New Roman"/>
          <w:sz w:val="28"/>
          <w:szCs w:val="28"/>
        </w:rPr>
        <w:t>42 687,46</w:t>
      </w:r>
      <w:r w:rsidRPr="002F3B95">
        <w:rPr>
          <w:rFonts w:ascii="Times New Roman" w:hAnsi="Times New Roman"/>
          <w:sz w:val="28"/>
          <w:szCs w:val="28"/>
        </w:rPr>
        <w:t xml:space="preserve"> тыс. </w:t>
      </w:r>
    </w:p>
    <w:p w:rsidR="00627D1B" w:rsidRPr="002F3B95" w:rsidRDefault="00627D1B" w:rsidP="00627D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F3B95">
        <w:rPr>
          <w:rFonts w:ascii="Times New Roman" w:hAnsi="Times New Roman"/>
          <w:sz w:val="28"/>
          <w:szCs w:val="28"/>
        </w:rPr>
        <w:t>рублей;</w:t>
      </w:r>
    </w:p>
    <w:p w:rsidR="00E71891" w:rsidRDefault="00627D1B" w:rsidP="00E718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3B95">
        <w:rPr>
          <w:rFonts w:ascii="Times New Roman" w:hAnsi="Times New Roman"/>
          <w:sz w:val="28"/>
          <w:szCs w:val="28"/>
        </w:rPr>
        <w:t xml:space="preserve">- </w:t>
      </w:r>
      <w:r w:rsidR="00E71891" w:rsidRPr="00DE4087">
        <w:rPr>
          <w:rFonts w:ascii="Times New Roman" w:hAnsi="Times New Roman"/>
          <w:color w:val="000000"/>
          <w:sz w:val="28"/>
          <w:szCs w:val="28"/>
          <w:lang w:eastAsia="ru-RU"/>
        </w:rPr>
        <w:t>возврата прочих остатков субсидий, субвенций и иных межбюджетных трансфертов, имеющих целевое назначение, прошлых лет из бюджетов муниципальных округов</w:t>
      </w:r>
      <w:r w:rsidR="00E71891" w:rsidRPr="00DE4087">
        <w:rPr>
          <w:rFonts w:ascii="Times New Roman" w:hAnsi="Times New Roman"/>
          <w:sz w:val="28"/>
          <w:szCs w:val="28"/>
        </w:rPr>
        <w:t xml:space="preserve"> - 585,88 тыс. рублей (администрация Курского муниципального округа Ставропольского края, управление труда и социальной защиты населения администрации Курского </w:t>
      </w:r>
      <w:r w:rsidR="00E71891" w:rsidRPr="00DE4087">
        <w:rPr>
          <w:rFonts w:ascii="Times New Roman" w:hAnsi="Times New Roman"/>
          <w:color w:val="000000"/>
          <w:sz w:val="28"/>
          <w:szCs w:val="28"/>
        </w:rPr>
        <w:t>муниципального округа Ставропольского края)</w:t>
      </w:r>
      <w:r w:rsidR="00E71891">
        <w:rPr>
          <w:rFonts w:ascii="Times New Roman" w:hAnsi="Times New Roman"/>
          <w:color w:val="000000"/>
          <w:sz w:val="28"/>
          <w:szCs w:val="28"/>
        </w:rPr>
        <w:t>.</w:t>
      </w:r>
    </w:p>
    <w:p w:rsidR="00E71891" w:rsidRDefault="00E71891" w:rsidP="00E718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A9" w:rsidRPr="00E45C64" w:rsidRDefault="000C17A9" w:rsidP="00E718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88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04DFC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B11CA6"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F3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соответствует требованиям бюджетного законодательства и может быть рассмотрен </w:t>
      </w:r>
      <w:r w:rsidR="00886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B11CA6"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 w:rsidRPr="002F3B95">
        <w:rPr>
          <w:rFonts w:ascii="Times New Roman" w:hAnsi="Times New Roman" w:cs="Times New Roman"/>
          <w:sz w:val="28"/>
          <w:szCs w:val="28"/>
        </w:rPr>
        <w:t>округа</w:t>
      </w:r>
      <w:r w:rsidR="00B11CA6" w:rsidRPr="002F3B9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0214" w:rsidRDefault="00D70214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A9" w:rsidRDefault="000C17A9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20ECD">
        <w:rPr>
          <w:rFonts w:ascii="Times New Roman" w:hAnsi="Times New Roman" w:cs="Times New Roman"/>
          <w:sz w:val="28"/>
          <w:szCs w:val="28"/>
        </w:rPr>
        <w:t>округа</w:t>
      </w:r>
      <w:r w:rsidRPr="004B1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B11CA6"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 w:rsidR="00B11CA6">
        <w:rPr>
          <w:rFonts w:ascii="Times New Roman" w:hAnsi="Times New Roman" w:cs="Times New Roman"/>
          <w:sz w:val="28"/>
          <w:szCs w:val="28"/>
        </w:rPr>
        <w:t>В.А. Шатохина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D3B06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9C0"/>
    <w:multiLevelType w:val="hybridMultilevel"/>
    <w:tmpl w:val="6DFCF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CC4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45891"/>
    <w:rsid w:val="00150772"/>
    <w:rsid w:val="0015204C"/>
    <w:rsid w:val="0015217E"/>
    <w:rsid w:val="00160316"/>
    <w:rsid w:val="00160C67"/>
    <w:rsid w:val="0016118E"/>
    <w:rsid w:val="0016571A"/>
    <w:rsid w:val="00165D4B"/>
    <w:rsid w:val="001669BC"/>
    <w:rsid w:val="00167C38"/>
    <w:rsid w:val="00167D5D"/>
    <w:rsid w:val="00167DDD"/>
    <w:rsid w:val="00167DDE"/>
    <w:rsid w:val="00170D67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0778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B4CFC"/>
    <w:rsid w:val="001C08F6"/>
    <w:rsid w:val="001C2019"/>
    <w:rsid w:val="001C25CF"/>
    <w:rsid w:val="001C3DA3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7D7F"/>
    <w:rsid w:val="00221D84"/>
    <w:rsid w:val="0022552F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3B95"/>
    <w:rsid w:val="002F5E2F"/>
    <w:rsid w:val="002F6504"/>
    <w:rsid w:val="002F6A3F"/>
    <w:rsid w:val="002F71AA"/>
    <w:rsid w:val="002F7DB6"/>
    <w:rsid w:val="00300C1A"/>
    <w:rsid w:val="003024A0"/>
    <w:rsid w:val="003029AA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4E17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4012"/>
    <w:rsid w:val="004669FD"/>
    <w:rsid w:val="00466C46"/>
    <w:rsid w:val="00467A01"/>
    <w:rsid w:val="0047020A"/>
    <w:rsid w:val="00470F5A"/>
    <w:rsid w:val="00471FD1"/>
    <w:rsid w:val="004724E8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737C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DFC"/>
    <w:rsid w:val="00504F06"/>
    <w:rsid w:val="00505D29"/>
    <w:rsid w:val="005064D0"/>
    <w:rsid w:val="005065F4"/>
    <w:rsid w:val="00506A54"/>
    <w:rsid w:val="005070DD"/>
    <w:rsid w:val="00507422"/>
    <w:rsid w:val="00510815"/>
    <w:rsid w:val="005125A1"/>
    <w:rsid w:val="00515D6B"/>
    <w:rsid w:val="00520ECD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27D1B"/>
    <w:rsid w:val="00632085"/>
    <w:rsid w:val="0063296F"/>
    <w:rsid w:val="00634844"/>
    <w:rsid w:val="00636414"/>
    <w:rsid w:val="0064486A"/>
    <w:rsid w:val="006457A4"/>
    <w:rsid w:val="00645EE4"/>
    <w:rsid w:val="00646BEF"/>
    <w:rsid w:val="006553B4"/>
    <w:rsid w:val="006562C9"/>
    <w:rsid w:val="00657A6C"/>
    <w:rsid w:val="00660000"/>
    <w:rsid w:val="006625B7"/>
    <w:rsid w:val="00665ABB"/>
    <w:rsid w:val="006712F7"/>
    <w:rsid w:val="00671962"/>
    <w:rsid w:val="00672A61"/>
    <w:rsid w:val="00672D4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2024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20032"/>
    <w:rsid w:val="00722CC1"/>
    <w:rsid w:val="00723B59"/>
    <w:rsid w:val="00723D49"/>
    <w:rsid w:val="007244D5"/>
    <w:rsid w:val="00725CC8"/>
    <w:rsid w:val="00726163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EA"/>
    <w:rsid w:val="007663B5"/>
    <w:rsid w:val="00766615"/>
    <w:rsid w:val="00766E6D"/>
    <w:rsid w:val="00767871"/>
    <w:rsid w:val="007716B4"/>
    <w:rsid w:val="00771A9F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7DE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3C4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68BE"/>
    <w:rsid w:val="008A78A2"/>
    <w:rsid w:val="008B021E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74DF8"/>
    <w:rsid w:val="00980677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5007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981"/>
    <w:rsid w:val="009E551F"/>
    <w:rsid w:val="009E55B2"/>
    <w:rsid w:val="009E61BA"/>
    <w:rsid w:val="009E704A"/>
    <w:rsid w:val="009E7E9C"/>
    <w:rsid w:val="009F2935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6C93"/>
    <w:rsid w:val="00A57942"/>
    <w:rsid w:val="00A609FD"/>
    <w:rsid w:val="00A62109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0D0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1CA6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37B06"/>
    <w:rsid w:val="00B4062A"/>
    <w:rsid w:val="00B408E8"/>
    <w:rsid w:val="00B42D73"/>
    <w:rsid w:val="00B4422F"/>
    <w:rsid w:val="00B45A01"/>
    <w:rsid w:val="00B45DFC"/>
    <w:rsid w:val="00B46DBB"/>
    <w:rsid w:val="00B478C9"/>
    <w:rsid w:val="00B50CE6"/>
    <w:rsid w:val="00B50DE0"/>
    <w:rsid w:val="00B51F28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4B46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963DC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713"/>
    <w:rsid w:val="00C54C3B"/>
    <w:rsid w:val="00C5510B"/>
    <w:rsid w:val="00C55225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B26"/>
    <w:rsid w:val="00C71DA9"/>
    <w:rsid w:val="00C725D2"/>
    <w:rsid w:val="00C7292C"/>
    <w:rsid w:val="00C729B6"/>
    <w:rsid w:val="00C7440A"/>
    <w:rsid w:val="00C75B43"/>
    <w:rsid w:val="00C80629"/>
    <w:rsid w:val="00C809DA"/>
    <w:rsid w:val="00C818E9"/>
    <w:rsid w:val="00C832A7"/>
    <w:rsid w:val="00C855BB"/>
    <w:rsid w:val="00C87AC8"/>
    <w:rsid w:val="00C87BB5"/>
    <w:rsid w:val="00C909AC"/>
    <w:rsid w:val="00C91DEB"/>
    <w:rsid w:val="00C92B2E"/>
    <w:rsid w:val="00C92F47"/>
    <w:rsid w:val="00C93BC7"/>
    <w:rsid w:val="00C9536C"/>
    <w:rsid w:val="00C97527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0D29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57D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3640"/>
    <w:rsid w:val="00D43794"/>
    <w:rsid w:val="00D469FD"/>
    <w:rsid w:val="00D47531"/>
    <w:rsid w:val="00D53CFE"/>
    <w:rsid w:val="00D544DC"/>
    <w:rsid w:val="00D560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0DF9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56832"/>
    <w:rsid w:val="00E672EA"/>
    <w:rsid w:val="00E673BF"/>
    <w:rsid w:val="00E71891"/>
    <w:rsid w:val="00E71B9C"/>
    <w:rsid w:val="00E72A84"/>
    <w:rsid w:val="00E72B09"/>
    <w:rsid w:val="00E72C6E"/>
    <w:rsid w:val="00E73B3A"/>
    <w:rsid w:val="00E75BB3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88B"/>
    <w:rsid w:val="00EB0F09"/>
    <w:rsid w:val="00EB3D88"/>
    <w:rsid w:val="00EB49B4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411A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A8A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4001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9EF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3951"/>
    <w:rsid w:val="00FD4C57"/>
    <w:rsid w:val="00FD5B55"/>
    <w:rsid w:val="00FE0DCF"/>
    <w:rsid w:val="00FE23EB"/>
    <w:rsid w:val="00FE297F"/>
    <w:rsid w:val="00FE2ACA"/>
    <w:rsid w:val="00FE4413"/>
    <w:rsid w:val="00FE5AA0"/>
    <w:rsid w:val="00FF07B1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D5C7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C423E"/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EB0F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0C17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0C17A9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0C17A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17A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rsid w:val="009524A5"/>
    <w:rPr>
      <w:rFonts w:cs="Calibri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2D5C73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3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OK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D163E-CAD1-45EB-A35D-2E4E37E3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134</cp:revision>
  <cp:lastPrinted>2021-06-09T11:41:00Z</cp:lastPrinted>
  <dcterms:created xsi:type="dcterms:W3CDTF">2014-05-22T06:17:00Z</dcterms:created>
  <dcterms:modified xsi:type="dcterms:W3CDTF">2021-06-09T11:42:00Z</dcterms:modified>
</cp:coreProperties>
</file>